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1A7D1" w14:textId="77777777" w:rsidR="00C54D67" w:rsidRPr="00420258" w:rsidRDefault="00420258" w:rsidP="00420258">
      <w:pPr>
        <w:jc w:val="center"/>
        <w:rPr>
          <w:rFonts w:ascii="Candara" w:hAnsi="Candara"/>
        </w:rPr>
      </w:pPr>
      <w:r w:rsidRPr="00420258">
        <w:rPr>
          <w:rFonts w:ascii="Candara" w:hAnsi="Candara"/>
        </w:rPr>
        <w:t>Phi Delta Epsilon OH-Beta Chair Application</w:t>
      </w:r>
    </w:p>
    <w:p w14:paraId="524FF483" w14:textId="77777777" w:rsidR="00420258" w:rsidRPr="00420258" w:rsidRDefault="00420258" w:rsidP="00420258">
      <w:pPr>
        <w:jc w:val="center"/>
        <w:rPr>
          <w:rFonts w:ascii="Candara" w:hAnsi="Candara"/>
        </w:rPr>
      </w:pPr>
    </w:p>
    <w:p w14:paraId="60641B88" w14:textId="77777777" w:rsidR="00420258" w:rsidRPr="00420258" w:rsidRDefault="00420258" w:rsidP="00420258">
      <w:pPr>
        <w:jc w:val="center"/>
        <w:rPr>
          <w:rFonts w:ascii="Candara" w:hAnsi="Candara"/>
        </w:rPr>
      </w:pPr>
      <w:r w:rsidRPr="00420258">
        <w:rPr>
          <w:rFonts w:ascii="Candara" w:hAnsi="Candara"/>
        </w:rPr>
        <w:t>Please complete this application in W</w:t>
      </w:r>
      <w:r>
        <w:rPr>
          <w:rFonts w:ascii="Candara" w:hAnsi="Candara"/>
        </w:rPr>
        <w:t xml:space="preserve">ord and save with your first name, </w:t>
      </w:r>
      <w:r w:rsidRPr="00420258">
        <w:rPr>
          <w:rFonts w:ascii="Candara" w:hAnsi="Candara"/>
        </w:rPr>
        <w:t>last name</w:t>
      </w:r>
      <w:r>
        <w:rPr>
          <w:rFonts w:ascii="Candara" w:hAnsi="Candara"/>
        </w:rPr>
        <w:t>,</w:t>
      </w:r>
      <w:r w:rsidRPr="00420258">
        <w:rPr>
          <w:rFonts w:ascii="Candara" w:hAnsi="Candara"/>
        </w:rPr>
        <w:t xml:space="preserve"> and position. Once completed, please e-mail to Kaylee by (and no later than) the first meeting back after winter break. Chair positions will be picked as a joint effort by the old and new executive boards. You may apply for more than one. </w:t>
      </w:r>
    </w:p>
    <w:p w14:paraId="7B81175B" w14:textId="77777777" w:rsidR="00420258" w:rsidRPr="00420258" w:rsidRDefault="00420258" w:rsidP="00420258">
      <w:pPr>
        <w:rPr>
          <w:rFonts w:ascii="Candara" w:hAnsi="Candara"/>
        </w:rPr>
      </w:pPr>
    </w:p>
    <w:p w14:paraId="2269EDEE" w14:textId="77777777" w:rsidR="00420258" w:rsidRPr="00420258" w:rsidRDefault="00420258" w:rsidP="00420258">
      <w:pPr>
        <w:rPr>
          <w:rFonts w:ascii="Candara" w:hAnsi="Candara"/>
          <w:i/>
        </w:rPr>
      </w:pPr>
      <w:r w:rsidRPr="00F9511C">
        <w:rPr>
          <w:rFonts w:ascii="Candara" w:hAnsi="Candara"/>
          <w:i/>
          <w:u w:val="single"/>
        </w:rPr>
        <w:t>Name</w:t>
      </w:r>
      <w:r w:rsidRPr="00420258">
        <w:rPr>
          <w:rFonts w:ascii="Candara" w:hAnsi="Candara"/>
          <w:i/>
        </w:rPr>
        <w:t>:</w:t>
      </w:r>
    </w:p>
    <w:p w14:paraId="54D97E47" w14:textId="77777777" w:rsidR="00420258" w:rsidRPr="00420258" w:rsidRDefault="00420258" w:rsidP="00420258">
      <w:pPr>
        <w:rPr>
          <w:rFonts w:ascii="Candara" w:hAnsi="Candara"/>
          <w:i/>
        </w:rPr>
      </w:pPr>
    </w:p>
    <w:p w14:paraId="36CE5A30" w14:textId="77777777" w:rsidR="00420258" w:rsidRPr="00420258" w:rsidRDefault="00420258" w:rsidP="00420258">
      <w:pPr>
        <w:rPr>
          <w:rFonts w:ascii="Candara" w:hAnsi="Candara"/>
          <w:i/>
        </w:rPr>
      </w:pPr>
      <w:r w:rsidRPr="00F9511C">
        <w:rPr>
          <w:rFonts w:ascii="Candara" w:hAnsi="Candara"/>
          <w:i/>
          <w:u w:val="single"/>
        </w:rPr>
        <w:t>Chair Position</w:t>
      </w:r>
      <w:r w:rsidRPr="00420258">
        <w:rPr>
          <w:rFonts w:ascii="Candara" w:hAnsi="Candara"/>
          <w:i/>
        </w:rPr>
        <w:t>:</w:t>
      </w:r>
    </w:p>
    <w:p w14:paraId="2566A899" w14:textId="77777777" w:rsidR="00420258" w:rsidRPr="00420258" w:rsidRDefault="00420258" w:rsidP="00420258">
      <w:pPr>
        <w:rPr>
          <w:rFonts w:ascii="Candara" w:hAnsi="Candara"/>
          <w:i/>
        </w:rPr>
      </w:pPr>
    </w:p>
    <w:p w14:paraId="6E5EC228" w14:textId="77777777" w:rsidR="00420258" w:rsidRPr="00420258" w:rsidRDefault="00420258" w:rsidP="00420258">
      <w:pPr>
        <w:rPr>
          <w:rFonts w:ascii="Candara" w:hAnsi="Candara"/>
          <w:i/>
        </w:rPr>
      </w:pPr>
      <w:r w:rsidRPr="00F9511C">
        <w:rPr>
          <w:rFonts w:ascii="Candara" w:hAnsi="Candara"/>
          <w:i/>
          <w:u w:val="single"/>
        </w:rPr>
        <w:t>Executive member</w:t>
      </w:r>
      <w:r w:rsidRPr="00420258">
        <w:rPr>
          <w:rFonts w:ascii="Candara" w:hAnsi="Candara"/>
          <w:i/>
        </w:rPr>
        <w:t>:</w:t>
      </w:r>
    </w:p>
    <w:p w14:paraId="444B6ACC" w14:textId="77777777" w:rsidR="00420258" w:rsidRPr="00420258" w:rsidRDefault="00420258" w:rsidP="00420258">
      <w:pPr>
        <w:rPr>
          <w:rFonts w:ascii="Candara" w:hAnsi="Candara"/>
          <w:i/>
        </w:rPr>
      </w:pPr>
    </w:p>
    <w:p w14:paraId="1C4CEE1A" w14:textId="77777777" w:rsidR="00420258" w:rsidRPr="00420258" w:rsidRDefault="00420258" w:rsidP="00420258">
      <w:pPr>
        <w:rPr>
          <w:rFonts w:ascii="Candara" w:hAnsi="Candara"/>
        </w:rPr>
      </w:pPr>
      <w:r w:rsidRPr="00F9511C">
        <w:rPr>
          <w:rFonts w:ascii="Candara" w:hAnsi="Candara"/>
          <w:i/>
          <w:u w:val="single"/>
        </w:rPr>
        <w:t>Platform</w:t>
      </w:r>
      <w:r w:rsidRPr="00420258">
        <w:rPr>
          <w:rFonts w:ascii="Candara" w:hAnsi="Candara"/>
          <w:i/>
        </w:rPr>
        <w:t>:</w:t>
      </w:r>
      <w:r w:rsidRPr="00420258">
        <w:rPr>
          <w:rFonts w:ascii="Candara" w:hAnsi="Candara"/>
        </w:rPr>
        <w:t xml:space="preserve"> Please include 3-5 goals of what you hope to accomplish while in your chair position. It might be helpful to explain </w:t>
      </w:r>
      <w:r w:rsidRPr="00420258">
        <w:rPr>
          <w:rFonts w:ascii="Candara" w:hAnsi="Candara"/>
          <w:i/>
        </w:rPr>
        <w:t xml:space="preserve">why </w:t>
      </w:r>
      <w:r w:rsidRPr="00420258">
        <w:rPr>
          <w:rFonts w:ascii="Candara" w:hAnsi="Candara"/>
        </w:rPr>
        <w:t xml:space="preserve">you are setting them and what you hope this will add to the chapter. </w:t>
      </w:r>
    </w:p>
    <w:p w14:paraId="4E5714B1" w14:textId="77777777" w:rsidR="00420258" w:rsidRPr="00420258" w:rsidRDefault="00420258" w:rsidP="00420258">
      <w:pPr>
        <w:rPr>
          <w:rFonts w:ascii="Candara" w:hAnsi="Candara"/>
        </w:rPr>
      </w:pPr>
    </w:p>
    <w:p w14:paraId="7DC19B72" w14:textId="77777777" w:rsidR="00420258" w:rsidRPr="00420258" w:rsidRDefault="00420258" w:rsidP="00420258">
      <w:pPr>
        <w:pStyle w:val="ListParagraph"/>
        <w:numPr>
          <w:ilvl w:val="0"/>
          <w:numId w:val="2"/>
        </w:numPr>
        <w:rPr>
          <w:rFonts w:ascii="Candara" w:hAnsi="Candara"/>
        </w:rPr>
      </w:pPr>
    </w:p>
    <w:p w14:paraId="077559C1" w14:textId="77777777" w:rsidR="00420258" w:rsidRPr="00420258" w:rsidRDefault="00420258" w:rsidP="00420258">
      <w:pPr>
        <w:pStyle w:val="ListParagraph"/>
        <w:rPr>
          <w:rFonts w:ascii="Candara" w:hAnsi="Candara"/>
        </w:rPr>
      </w:pPr>
    </w:p>
    <w:p w14:paraId="3C0105F9" w14:textId="77777777" w:rsidR="00420258" w:rsidRPr="00420258" w:rsidRDefault="00420258" w:rsidP="00420258">
      <w:pPr>
        <w:pStyle w:val="ListParagraph"/>
        <w:numPr>
          <w:ilvl w:val="0"/>
          <w:numId w:val="2"/>
        </w:numPr>
        <w:rPr>
          <w:rFonts w:ascii="Candara" w:hAnsi="Candara"/>
        </w:rPr>
      </w:pPr>
    </w:p>
    <w:p w14:paraId="0E4EF887" w14:textId="77777777" w:rsidR="00420258" w:rsidRPr="00420258" w:rsidRDefault="00420258" w:rsidP="00420258">
      <w:pPr>
        <w:rPr>
          <w:rFonts w:ascii="Candara" w:hAnsi="Candara"/>
        </w:rPr>
      </w:pPr>
    </w:p>
    <w:p w14:paraId="06A10912" w14:textId="77777777" w:rsidR="00420258" w:rsidRPr="00420258" w:rsidRDefault="00420258" w:rsidP="00420258">
      <w:pPr>
        <w:pStyle w:val="ListParagraph"/>
        <w:numPr>
          <w:ilvl w:val="0"/>
          <w:numId w:val="2"/>
        </w:numPr>
        <w:rPr>
          <w:rFonts w:ascii="Candara" w:hAnsi="Candara"/>
        </w:rPr>
      </w:pPr>
    </w:p>
    <w:p w14:paraId="6AE5A997" w14:textId="77777777" w:rsidR="00420258" w:rsidRPr="00420258" w:rsidRDefault="00420258" w:rsidP="00420258">
      <w:pPr>
        <w:rPr>
          <w:rFonts w:ascii="Candara" w:hAnsi="Candara"/>
        </w:rPr>
      </w:pPr>
    </w:p>
    <w:p w14:paraId="07A7EC96" w14:textId="77777777" w:rsidR="00420258" w:rsidRPr="00420258" w:rsidRDefault="00420258" w:rsidP="00420258">
      <w:pPr>
        <w:pStyle w:val="ListParagraph"/>
        <w:numPr>
          <w:ilvl w:val="0"/>
          <w:numId w:val="2"/>
        </w:numPr>
        <w:rPr>
          <w:rFonts w:ascii="Candara" w:hAnsi="Candara"/>
        </w:rPr>
      </w:pPr>
    </w:p>
    <w:p w14:paraId="502BEB2B" w14:textId="77777777" w:rsidR="00420258" w:rsidRPr="00420258" w:rsidRDefault="00420258" w:rsidP="00420258">
      <w:pPr>
        <w:rPr>
          <w:rFonts w:ascii="Candara" w:hAnsi="Candara"/>
        </w:rPr>
      </w:pPr>
    </w:p>
    <w:p w14:paraId="3FE99EB2" w14:textId="77777777" w:rsidR="00420258" w:rsidRPr="00420258" w:rsidRDefault="00420258" w:rsidP="00420258">
      <w:pPr>
        <w:pStyle w:val="ListParagraph"/>
        <w:numPr>
          <w:ilvl w:val="0"/>
          <w:numId w:val="2"/>
        </w:numPr>
        <w:rPr>
          <w:rFonts w:ascii="Candara" w:hAnsi="Candara"/>
        </w:rPr>
      </w:pPr>
    </w:p>
    <w:p w14:paraId="0079F6D9" w14:textId="77777777" w:rsidR="00420258" w:rsidRDefault="00420258">
      <w:r>
        <w:br w:type="page"/>
      </w:r>
    </w:p>
    <w:p w14:paraId="61FF90B0" w14:textId="77777777" w:rsidR="00420258" w:rsidRPr="00420258" w:rsidRDefault="00420258" w:rsidP="00420258">
      <w:pPr>
        <w:pStyle w:val="ListParagraph"/>
        <w:jc w:val="center"/>
        <w:rPr>
          <w:rFonts w:ascii="Candara" w:hAnsi="Candara"/>
        </w:rPr>
      </w:pPr>
      <w:r w:rsidRPr="00420258">
        <w:rPr>
          <w:rFonts w:ascii="Candara" w:hAnsi="Candara"/>
        </w:rPr>
        <w:lastRenderedPageBreak/>
        <w:t>Chair Position</w:t>
      </w:r>
      <w:r>
        <w:rPr>
          <w:rFonts w:ascii="Candara" w:hAnsi="Candara"/>
        </w:rPr>
        <w:t>s</w:t>
      </w:r>
    </w:p>
    <w:p w14:paraId="245E9013" w14:textId="77777777" w:rsidR="00420258" w:rsidRPr="00420258" w:rsidRDefault="00420258" w:rsidP="00420258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420258">
        <w:rPr>
          <w:rFonts w:ascii="Candara" w:hAnsi="Candara"/>
        </w:rPr>
        <w:t>VP of Recruitment</w:t>
      </w:r>
    </w:p>
    <w:p w14:paraId="5AC9E990" w14:textId="77777777" w:rsidR="00420258" w:rsidRDefault="00420258" w:rsidP="00420258">
      <w:pPr>
        <w:pStyle w:val="ListParagraph"/>
        <w:numPr>
          <w:ilvl w:val="1"/>
          <w:numId w:val="3"/>
        </w:numPr>
        <w:rPr>
          <w:rFonts w:ascii="Candara" w:hAnsi="Candara"/>
        </w:rPr>
      </w:pPr>
      <w:r w:rsidRPr="00420258">
        <w:rPr>
          <w:rFonts w:ascii="Candara" w:hAnsi="Candara"/>
        </w:rPr>
        <w:t xml:space="preserve">New member chair </w:t>
      </w:r>
    </w:p>
    <w:p w14:paraId="51553792" w14:textId="3CE2EBCE" w:rsidR="00F9511C" w:rsidRDefault="00420258" w:rsidP="00F9511C">
      <w:pPr>
        <w:pStyle w:val="ListParagraph"/>
        <w:numPr>
          <w:ilvl w:val="2"/>
          <w:numId w:val="3"/>
        </w:numPr>
        <w:rPr>
          <w:rFonts w:ascii="Candara" w:hAnsi="Candara"/>
        </w:rPr>
      </w:pPr>
      <w:r>
        <w:rPr>
          <w:rFonts w:ascii="Candara" w:hAnsi="Candara"/>
        </w:rPr>
        <w:t>Educate new members</w:t>
      </w:r>
      <w:r w:rsidR="00F9511C">
        <w:rPr>
          <w:rFonts w:ascii="Candara" w:hAnsi="Candara"/>
        </w:rPr>
        <w:t xml:space="preserve"> by assisting the VP of recruitment in new member meetings. A</w:t>
      </w:r>
      <w:r>
        <w:rPr>
          <w:rFonts w:ascii="Candara" w:hAnsi="Candara"/>
        </w:rPr>
        <w:t>ssist in recruitment efforts</w:t>
      </w:r>
      <w:r w:rsidR="00F9511C">
        <w:rPr>
          <w:rFonts w:ascii="Candara" w:hAnsi="Candara"/>
        </w:rPr>
        <w:t xml:space="preserve">. This includes but is not limited to helping schedule rooms, conduct interviews, and designing an elite recruitment platform. </w:t>
      </w:r>
    </w:p>
    <w:p w14:paraId="78FAC789" w14:textId="08D36D4B" w:rsidR="00F9511C" w:rsidRDefault="00F9511C" w:rsidP="00F9511C">
      <w:pPr>
        <w:pStyle w:val="ListParagraph"/>
        <w:numPr>
          <w:ilvl w:val="1"/>
          <w:numId w:val="3"/>
        </w:numPr>
        <w:rPr>
          <w:rFonts w:ascii="Candara" w:hAnsi="Candara"/>
        </w:rPr>
      </w:pPr>
      <w:r w:rsidRPr="00F9511C">
        <w:rPr>
          <w:rFonts w:ascii="Candara" w:hAnsi="Candara"/>
        </w:rPr>
        <w:t>Big/Little chair</w:t>
      </w:r>
    </w:p>
    <w:p w14:paraId="7499B6D2" w14:textId="17ADEC4E" w:rsidR="00F9511C" w:rsidRPr="00F9511C" w:rsidRDefault="00F9511C" w:rsidP="00F9511C">
      <w:pPr>
        <w:pStyle w:val="ListParagraph"/>
        <w:numPr>
          <w:ilvl w:val="2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Choose eligible bigs, plan all bigs and littles social events, and conduct the big/little choosing process. Additionally, the big/little chair </w:t>
      </w:r>
      <w:r w:rsidR="006C0C29">
        <w:rPr>
          <w:rFonts w:ascii="Candara" w:hAnsi="Candara"/>
        </w:rPr>
        <w:t>will manage the “big/little week” if he or she so chooses, will plan reveal, and will ensure that all littles receive her or his chosen big.</w:t>
      </w:r>
      <w:r>
        <w:rPr>
          <w:rFonts w:ascii="Candara" w:hAnsi="Candara"/>
        </w:rPr>
        <w:t xml:space="preserve"> </w:t>
      </w:r>
    </w:p>
    <w:p w14:paraId="47CDFECA" w14:textId="77777777" w:rsidR="00420258" w:rsidRPr="00420258" w:rsidRDefault="00420258" w:rsidP="00420258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420258">
        <w:rPr>
          <w:rFonts w:ascii="Candara" w:hAnsi="Candara"/>
        </w:rPr>
        <w:t>VP of Programming</w:t>
      </w:r>
    </w:p>
    <w:p w14:paraId="44B4752E" w14:textId="77777777" w:rsidR="00420258" w:rsidRDefault="00420258" w:rsidP="00420258">
      <w:pPr>
        <w:pStyle w:val="ListParagraph"/>
        <w:numPr>
          <w:ilvl w:val="1"/>
          <w:numId w:val="3"/>
        </w:numPr>
        <w:rPr>
          <w:rFonts w:ascii="Candara" w:hAnsi="Candara"/>
        </w:rPr>
      </w:pPr>
      <w:r w:rsidRPr="00420258">
        <w:rPr>
          <w:rFonts w:ascii="Candara" w:hAnsi="Candara"/>
        </w:rPr>
        <w:t>Programming assistant</w:t>
      </w:r>
    </w:p>
    <w:p w14:paraId="5A0051D5" w14:textId="6C826F4E" w:rsidR="00420258" w:rsidRPr="00420258" w:rsidRDefault="00420258" w:rsidP="00420258">
      <w:pPr>
        <w:pStyle w:val="ListParagraph"/>
        <w:numPr>
          <w:ilvl w:val="2"/>
          <w:numId w:val="3"/>
        </w:numPr>
        <w:rPr>
          <w:rFonts w:ascii="Candara" w:hAnsi="Candara"/>
        </w:rPr>
      </w:pPr>
      <w:r>
        <w:rPr>
          <w:rFonts w:ascii="Candara" w:hAnsi="Candara"/>
        </w:rPr>
        <w:t>Assist the VPP in all scheduling and planning endeavors</w:t>
      </w:r>
      <w:r w:rsidR="00F9511C">
        <w:rPr>
          <w:rFonts w:ascii="Candara" w:hAnsi="Candara"/>
        </w:rPr>
        <w:t xml:space="preserve">. This may include but is not limited to writing donation letters, communicating with speakers, and scheduling field trips to various medical schools. </w:t>
      </w:r>
    </w:p>
    <w:p w14:paraId="59503656" w14:textId="77777777" w:rsidR="00420258" w:rsidRDefault="00420258" w:rsidP="00420258">
      <w:pPr>
        <w:pStyle w:val="ListParagraph"/>
        <w:numPr>
          <w:ilvl w:val="1"/>
          <w:numId w:val="3"/>
        </w:numPr>
        <w:rPr>
          <w:rFonts w:ascii="Candara" w:hAnsi="Candara"/>
        </w:rPr>
      </w:pPr>
      <w:r w:rsidRPr="00420258">
        <w:rPr>
          <w:rFonts w:ascii="Candara" w:hAnsi="Candara"/>
        </w:rPr>
        <w:t>Volunteering chair</w:t>
      </w:r>
    </w:p>
    <w:p w14:paraId="754178E6" w14:textId="738C6819" w:rsidR="00420258" w:rsidRPr="00420258" w:rsidRDefault="00420258" w:rsidP="00420258">
      <w:pPr>
        <w:pStyle w:val="ListParagraph"/>
        <w:numPr>
          <w:ilvl w:val="2"/>
          <w:numId w:val="3"/>
        </w:numPr>
        <w:rPr>
          <w:rFonts w:ascii="Candara" w:hAnsi="Candara"/>
        </w:rPr>
      </w:pPr>
      <w:r>
        <w:rPr>
          <w:rFonts w:ascii="Candara" w:hAnsi="Candara"/>
        </w:rPr>
        <w:t>Plan and schedule all volunteering opportunities for the chapter</w:t>
      </w:r>
      <w:r w:rsidR="00F9511C">
        <w:rPr>
          <w:rFonts w:ascii="Candara" w:hAnsi="Candara"/>
        </w:rPr>
        <w:t xml:space="preserve"> in such a way that benefits everyone in the most advantageous way as well as creating diversity of opportunities</w:t>
      </w:r>
    </w:p>
    <w:p w14:paraId="6BC812D4" w14:textId="77777777" w:rsidR="00420258" w:rsidRDefault="00420258" w:rsidP="00420258">
      <w:pPr>
        <w:pStyle w:val="ListParagraph"/>
        <w:numPr>
          <w:ilvl w:val="1"/>
          <w:numId w:val="3"/>
        </w:numPr>
        <w:rPr>
          <w:rFonts w:ascii="Candara" w:hAnsi="Candara"/>
        </w:rPr>
      </w:pPr>
      <w:r w:rsidRPr="00420258">
        <w:rPr>
          <w:rFonts w:ascii="Candara" w:hAnsi="Candara"/>
        </w:rPr>
        <w:t>Social chair</w:t>
      </w:r>
    </w:p>
    <w:p w14:paraId="758731D8" w14:textId="7CC95E75" w:rsidR="00420258" w:rsidRDefault="00420258" w:rsidP="00420258">
      <w:pPr>
        <w:pStyle w:val="ListParagraph"/>
        <w:numPr>
          <w:ilvl w:val="2"/>
          <w:numId w:val="3"/>
        </w:numPr>
        <w:rPr>
          <w:rFonts w:ascii="Candara" w:hAnsi="Candara"/>
        </w:rPr>
      </w:pPr>
      <w:r>
        <w:rPr>
          <w:rFonts w:ascii="Candara" w:hAnsi="Candara"/>
        </w:rPr>
        <w:t>Plan and schedule all social events for the chapter</w:t>
      </w:r>
      <w:r w:rsidR="006C0C29">
        <w:rPr>
          <w:rFonts w:ascii="Candara" w:hAnsi="Candara"/>
        </w:rPr>
        <w:t xml:space="preserve">. This includes collaborating with other chapters about social events and allowing OH beta to socialize with other chapters. </w:t>
      </w:r>
    </w:p>
    <w:p w14:paraId="60CDCA22" w14:textId="3FE75139" w:rsidR="00F9511C" w:rsidRDefault="00F9511C" w:rsidP="00F9511C">
      <w:pPr>
        <w:pStyle w:val="ListParagraph"/>
        <w:numPr>
          <w:ilvl w:val="1"/>
          <w:numId w:val="3"/>
        </w:numPr>
        <w:rPr>
          <w:rFonts w:ascii="Candara" w:hAnsi="Candara"/>
        </w:rPr>
      </w:pPr>
      <w:r>
        <w:rPr>
          <w:rFonts w:ascii="Candara" w:hAnsi="Candara"/>
        </w:rPr>
        <w:t>Education chair</w:t>
      </w:r>
    </w:p>
    <w:p w14:paraId="51D05204" w14:textId="09DFFE02" w:rsidR="00F9511C" w:rsidRPr="00420258" w:rsidRDefault="00F9511C" w:rsidP="00F9511C">
      <w:pPr>
        <w:pStyle w:val="ListParagraph"/>
        <w:numPr>
          <w:ilvl w:val="2"/>
          <w:numId w:val="3"/>
        </w:numPr>
        <w:rPr>
          <w:rFonts w:ascii="Candara" w:hAnsi="Candara"/>
        </w:rPr>
      </w:pPr>
      <w:r>
        <w:rPr>
          <w:rFonts w:ascii="Candara" w:hAnsi="Candara"/>
        </w:rPr>
        <w:t>Keep the chapter up to date on all pre-med endeavors and things going on within the campus. Collaborate with pre-med advisors to act as a liaison within the chapter. (Ideally for an older member who has been through the processes of application and pre-med committee, etc.)</w:t>
      </w:r>
    </w:p>
    <w:p w14:paraId="5E901BC9" w14:textId="77777777" w:rsidR="00420258" w:rsidRPr="00420258" w:rsidRDefault="00420258" w:rsidP="00420258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420258">
        <w:rPr>
          <w:rFonts w:ascii="Candara" w:hAnsi="Candara"/>
        </w:rPr>
        <w:t>VP of finance</w:t>
      </w:r>
    </w:p>
    <w:p w14:paraId="5986D2A6" w14:textId="77777777" w:rsidR="00420258" w:rsidRDefault="00420258" w:rsidP="00420258">
      <w:pPr>
        <w:pStyle w:val="ListParagraph"/>
        <w:numPr>
          <w:ilvl w:val="1"/>
          <w:numId w:val="3"/>
        </w:numPr>
        <w:rPr>
          <w:rFonts w:ascii="Candara" w:hAnsi="Candara"/>
        </w:rPr>
      </w:pPr>
      <w:r w:rsidRPr="00420258">
        <w:rPr>
          <w:rFonts w:ascii="Candara" w:hAnsi="Candara"/>
        </w:rPr>
        <w:t>Philanthropy chair</w:t>
      </w:r>
    </w:p>
    <w:p w14:paraId="244C01F9" w14:textId="36190C95" w:rsidR="00420258" w:rsidRPr="00420258" w:rsidRDefault="006C0C29" w:rsidP="00420258">
      <w:pPr>
        <w:pStyle w:val="ListParagraph"/>
        <w:numPr>
          <w:ilvl w:val="2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Primarily helps with the banquet efforts. This includes but is not limited to scheduling a venue, finding a venue, designing/decorating the venue, and designing tickets. Additionally, the philanthropy chair leads the basket efforts and helps schedule the details of the banquet such as speakers and food. </w:t>
      </w:r>
    </w:p>
    <w:p w14:paraId="12F474DE" w14:textId="77777777" w:rsidR="00420258" w:rsidRDefault="00420258" w:rsidP="00420258">
      <w:pPr>
        <w:pStyle w:val="ListParagraph"/>
        <w:numPr>
          <w:ilvl w:val="1"/>
          <w:numId w:val="3"/>
        </w:numPr>
        <w:rPr>
          <w:rFonts w:ascii="Candara" w:hAnsi="Candara"/>
        </w:rPr>
      </w:pPr>
      <w:r>
        <w:rPr>
          <w:rFonts w:ascii="Candara" w:hAnsi="Candara"/>
        </w:rPr>
        <w:t>Fundraising chair</w:t>
      </w:r>
    </w:p>
    <w:p w14:paraId="47342018" w14:textId="5A1EBA9D" w:rsidR="00420258" w:rsidRPr="00420258" w:rsidRDefault="006C0C29" w:rsidP="00420258">
      <w:pPr>
        <w:pStyle w:val="ListParagraph"/>
        <w:numPr>
          <w:ilvl w:val="2"/>
          <w:numId w:val="3"/>
        </w:numPr>
        <w:rPr>
          <w:rFonts w:ascii="Candara" w:hAnsi="Candara"/>
        </w:rPr>
      </w:pPr>
      <w:r>
        <w:rPr>
          <w:rFonts w:ascii="Candara" w:hAnsi="Candara"/>
        </w:rPr>
        <w:t>Lead external and internal fundraising efforts within the chapter. This includes reaching out to other organizations and managing fundraising efforts within the chapter.</w:t>
      </w:r>
    </w:p>
    <w:p w14:paraId="35C02272" w14:textId="77777777" w:rsidR="00420258" w:rsidRPr="00420258" w:rsidRDefault="00420258" w:rsidP="00420258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420258">
        <w:rPr>
          <w:rFonts w:ascii="Candara" w:hAnsi="Candara"/>
        </w:rPr>
        <w:t>SRMO</w:t>
      </w:r>
    </w:p>
    <w:p w14:paraId="26F62E35" w14:textId="23FE3456" w:rsidR="00420258" w:rsidRDefault="00420258" w:rsidP="00420258">
      <w:pPr>
        <w:pStyle w:val="ListParagraph"/>
        <w:numPr>
          <w:ilvl w:val="1"/>
          <w:numId w:val="3"/>
        </w:numPr>
        <w:rPr>
          <w:rFonts w:ascii="Candara" w:hAnsi="Candara"/>
        </w:rPr>
      </w:pPr>
      <w:r w:rsidRPr="00420258">
        <w:rPr>
          <w:rFonts w:ascii="Candara" w:hAnsi="Candara"/>
        </w:rPr>
        <w:t>Historian</w:t>
      </w:r>
      <w:r w:rsidR="006C0C29">
        <w:rPr>
          <w:rFonts w:ascii="Candara" w:hAnsi="Candara"/>
        </w:rPr>
        <w:t xml:space="preserve"> chair </w:t>
      </w:r>
    </w:p>
    <w:p w14:paraId="4D5762F9" w14:textId="1782B4BD" w:rsidR="00420258" w:rsidRDefault="006C0C29" w:rsidP="00420258">
      <w:pPr>
        <w:pStyle w:val="ListParagraph"/>
        <w:numPr>
          <w:ilvl w:val="2"/>
          <w:numId w:val="3"/>
        </w:numPr>
        <w:rPr>
          <w:rFonts w:ascii="Candara" w:hAnsi="Candara"/>
        </w:rPr>
      </w:pPr>
      <w:r>
        <w:rPr>
          <w:rFonts w:ascii="Candara" w:hAnsi="Candara"/>
        </w:rPr>
        <w:t>The historian keeps all records of minutes and other relevant information. Additionally, he or she will manage the points system. Additionally, the historian manages and creates the newsletter.</w:t>
      </w:r>
    </w:p>
    <w:p w14:paraId="26C60BA2" w14:textId="52083443" w:rsidR="006C0C29" w:rsidRDefault="006C0C29" w:rsidP="006C0C29">
      <w:pPr>
        <w:pStyle w:val="ListParagraph"/>
        <w:numPr>
          <w:ilvl w:val="1"/>
          <w:numId w:val="3"/>
        </w:numPr>
        <w:rPr>
          <w:rFonts w:ascii="Candara" w:hAnsi="Candara"/>
        </w:rPr>
      </w:pPr>
      <w:r>
        <w:rPr>
          <w:rFonts w:ascii="Candara" w:hAnsi="Candara"/>
        </w:rPr>
        <w:t>Alumni Relations chair</w:t>
      </w:r>
    </w:p>
    <w:p w14:paraId="16B8FE80" w14:textId="1FC9DE49" w:rsidR="006C0C29" w:rsidRPr="00420258" w:rsidRDefault="006C0C29" w:rsidP="006C0C29">
      <w:pPr>
        <w:pStyle w:val="ListParagraph"/>
        <w:numPr>
          <w:ilvl w:val="2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He or she will be in charge of creating a system or systems to reach out to PhiDE OH beta alum to keep them engaged in the chapter and with our current members. </w:t>
      </w:r>
    </w:p>
    <w:p w14:paraId="2C7CBB62" w14:textId="522D03F8" w:rsidR="00420258" w:rsidRDefault="00420258" w:rsidP="00420258">
      <w:pPr>
        <w:pStyle w:val="ListParagraph"/>
        <w:numPr>
          <w:ilvl w:val="1"/>
          <w:numId w:val="3"/>
        </w:numPr>
        <w:rPr>
          <w:rFonts w:ascii="Candara" w:hAnsi="Candara"/>
        </w:rPr>
      </w:pPr>
      <w:r w:rsidRPr="00420258">
        <w:rPr>
          <w:rFonts w:ascii="Candara" w:hAnsi="Candara"/>
        </w:rPr>
        <w:t>Public Relations</w:t>
      </w:r>
      <w:r w:rsidR="006C0C29">
        <w:rPr>
          <w:rFonts w:ascii="Candara" w:hAnsi="Candara"/>
        </w:rPr>
        <w:t xml:space="preserve"> chair </w:t>
      </w:r>
    </w:p>
    <w:p w14:paraId="482D58AC" w14:textId="0C5C8051" w:rsidR="00420258" w:rsidRDefault="006C0C29" w:rsidP="00420258">
      <w:pPr>
        <w:pStyle w:val="ListParagraph"/>
        <w:numPr>
          <w:ilvl w:val="2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Upkeeps all social media in a way that portrays PhiDE in the best light. Additionally, he or she will act as the chapter photographer. </w:t>
      </w:r>
    </w:p>
    <w:p w14:paraId="24256481" w14:textId="498D70CB" w:rsidR="006C0C29" w:rsidRDefault="006C0C29" w:rsidP="006C0C29">
      <w:pPr>
        <w:pStyle w:val="ListParagraph"/>
        <w:numPr>
          <w:ilvl w:val="1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Merchandise chair </w:t>
      </w:r>
    </w:p>
    <w:p w14:paraId="53B36C1B" w14:textId="254728FE" w:rsidR="006C0C29" w:rsidRPr="00420258" w:rsidRDefault="006C0C29" w:rsidP="006C0C29">
      <w:pPr>
        <w:pStyle w:val="ListParagraph"/>
        <w:numPr>
          <w:ilvl w:val="2"/>
          <w:numId w:val="3"/>
        </w:numPr>
        <w:rPr>
          <w:rFonts w:ascii="Candara" w:hAnsi="Candara"/>
        </w:rPr>
      </w:pPr>
      <w:r>
        <w:rPr>
          <w:rFonts w:ascii="Candara" w:hAnsi="Candara"/>
        </w:rPr>
        <w:t>Designs and coordinates all merchandise efforts for the chapter.</w:t>
      </w:r>
      <w:bookmarkStart w:id="0" w:name="_GoBack"/>
      <w:bookmarkEnd w:id="0"/>
    </w:p>
    <w:sectPr w:rsidR="006C0C29" w:rsidRPr="00420258" w:rsidSect="006E39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6F218" w14:textId="77777777" w:rsidR="00E47C4A" w:rsidRDefault="00E47C4A" w:rsidP="00420258">
      <w:r>
        <w:separator/>
      </w:r>
    </w:p>
  </w:endnote>
  <w:endnote w:type="continuationSeparator" w:id="0">
    <w:p w14:paraId="18102C33" w14:textId="77777777" w:rsidR="00E47C4A" w:rsidRDefault="00E47C4A" w:rsidP="0042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B5BA4E9" w14:textId="77777777" w:rsidR="00420258" w:rsidRDefault="0042025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1E13B7D" w14:textId="77777777" w:rsidR="00420258" w:rsidRDefault="0042025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FA3C8AB" w14:textId="77777777" w:rsidR="00420258" w:rsidRDefault="004202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85C7E" w14:textId="77777777" w:rsidR="00E47C4A" w:rsidRDefault="00E47C4A" w:rsidP="00420258">
      <w:r>
        <w:separator/>
      </w:r>
    </w:p>
  </w:footnote>
  <w:footnote w:type="continuationSeparator" w:id="0">
    <w:p w14:paraId="7CA0590F" w14:textId="77777777" w:rsidR="00E47C4A" w:rsidRDefault="00E47C4A" w:rsidP="004202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8BAF2A3" w14:textId="77777777" w:rsidR="00420258" w:rsidRDefault="00420258">
    <w:pPr>
      <w:pStyle w:val="Header"/>
    </w:pPr>
    <w:r>
      <w:rPr>
        <w:noProof/>
      </w:rPr>
      <w:pict w14:anchorId="25403B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7.95pt;height:448.25pt;z-index:-251657216;mso-wrap-edited:f;mso-position-horizontal:center;mso-position-horizontal-relative:margin;mso-position-vertical:center;mso-position-vertical-relative:margin" wrapcoords="-35 0 -35 21564 21600 21564 21600 0 -35 0">
          <v:imagedata r:id="rId1" o:title="/Users/Hannah/Documents/Screen Shot 2016-12-07 at 11.17.02 AM.pn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CEC1F64" w14:textId="77777777" w:rsidR="00420258" w:rsidRDefault="00420258">
    <w:pPr>
      <w:pStyle w:val="Header"/>
    </w:pPr>
    <w:r>
      <w:rPr>
        <w:noProof/>
      </w:rPr>
      <w:pict w14:anchorId="2C37CE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67.95pt;height:448.25pt;z-index:-251658240;mso-wrap-edited:f;mso-position-horizontal:center;mso-position-horizontal-relative:margin;mso-position-vertical:center;mso-position-vertical-relative:margin" wrapcoords="-35 0 -35 21564 21600 21564 21600 0 -35 0">
          <v:imagedata r:id="rId1" o:title="/Users/Hannah/Documents/Screen Shot 2016-12-07 at 11.17.02 AM.png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9148AF7" w14:textId="77777777" w:rsidR="00420258" w:rsidRDefault="00420258">
    <w:pPr>
      <w:pStyle w:val="Header"/>
    </w:pPr>
    <w:r>
      <w:rPr>
        <w:noProof/>
      </w:rPr>
      <w:pict w14:anchorId="73E7E0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67.95pt;height:448.25pt;z-index:-251656192;mso-wrap-edited:f;mso-position-horizontal:center;mso-position-horizontal-relative:margin;mso-position-vertical:center;mso-position-vertical-relative:margin" wrapcoords="-35 0 -35 21564 21600 21564 21600 0 -35 0">
          <v:imagedata r:id="rId1" o:title="/Users/Hannah/Documents/Screen Shot 2016-12-07 at 11.17.02 AM.png" gain="19661f" blacklevel="22938f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50C84"/>
    <w:multiLevelType w:val="hybridMultilevel"/>
    <w:tmpl w:val="5B428A30"/>
    <w:lvl w:ilvl="0" w:tplc="0AFE23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B7439"/>
    <w:multiLevelType w:val="hybridMultilevel"/>
    <w:tmpl w:val="5922E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20243"/>
    <w:multiLevelType w:val="hybridMultilevel"/>
    <w:tmpl w:val="16147836"/>
    <w:lvl w:ilvl="0" w:tplc="D43CAB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58"/>
    <w:rsid w:val="00420258"/>
    <w:rsid w:val="006C0C29"/>
    <w:rsid w:val="006E39A6"/>
    <w:rsid w:val="00C54D67"/>
    <w:rsid w:val="00E47C4A"/>
    <w:rsid w:val="00F9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11A03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258"/>
  </w:style>
  <w:style w:type="paragraph" w:styleId="Footer">
    <w:name w:val="footer"/>
    <w:basedOn w:val="Normal"/>
    <w:link w:val="FooterChar"/>
    <w:uiPriority w:val="99"/>
    <w:unhideWhenUsed/>
    <w:rsid w:val="00420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494</Words>
  <Characters>2817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Hannah</dc:creator>
  <cp:keywords/>
  <dc:description/>
  <cp:lastModifiedBy>Kennedy, Hannah</cp:lastModifiedBy>
  <cp:revision>2</cp:revision>
  <dcterms:created xsi:type="dcterms:W3CDTF">2016-12-07T16:08:00Z</dcterms:created>
  <dcterms:modified xsi:type="dcterms:W3CDTF">2016-12-07T16:37:00Z</dcterms:modified>
</cp:coreProperties>
</file>